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FFB24" w14:textId="77777777" w:rsidR="001B0143" w:rsidRDefault="001B0143" w:rsidP="001B0143">
      <w:r>
        <w:t>Ontbrekende panden zijn:</w:t>
      </w:r>
    </w:p>
    <w:p w14:paraId="63526B85" w14:textId="77777777" w:rsidR="001B0143" w:rsidRDefault="001B0143" w:rsidP="001B0143">
      <w:pPr>
        <w:pStyle w:val="Lijstalinea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Vrijwel alle woningen &gt; hier komen we ook moeilijk in; wat mij betreft ook niet heel spannend</w:t>
      </w:r>
    </w:p>
    <w:p w14:paraId="6BF3A62E" w14:textId="77777777" w:rsidR="001B0143" w:rsidRDefault="001B0143" w:rsidP="001B0143">
      <w:pPr>
        <w:pStyle w:val="Lijstalinea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1100050 Zusterstraat 11 BSO</w:t>
      </w:r>
    </w:p>
    <w:p w14:paraId="7D3B1CE2" w14:textId="77777777" w:rsidR="001B0143" w:rsidRDefault="001B0143" w:rsidP="001B0143">
      <w:pPr>
        <w:pStyle w:val="Lijstalinea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1100100 Henri Knapstraat 44</w:t>
      </w:r>
    </w:p>
    <w:p w14:paraId="5FCFF2C6" w14:textId="77777777" w:rsidR="001B0143" w:rsidRDefault="001B0143" w:rsidP="001B0143">
      <w:pPr>
        <w:pStyle w:val="Lijstalinea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 xml:space="preserve">3100210 Kantoor </w:t>
      </w:r>
      <w:proofErr w:type="spellStart"/>
      <w:r>
        <w:rPr>
          <w:rFonts w:eastAsia="Times New Roman"/>
        </w:rPr>
        <w:t>Riveer</w:t>
      </w:r>
      <w:proofErr w:type="spellEnd"/>
    </w:p>
    <w:p w14:paraId="47A18CB1" w14:textId="77777777" w:rsidR="001B0143" w:rsidRDefault="001B0143" w:rsidP="001B0143">
      <w:pPr>
        <w:pStyle w:val="Lijstalinea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4100010 parkeergarage Kweeklust</w:t>
      </w:r>
    </w:p>
    <w:p w14:paraId="1B9F3852" w14:textId="77777777" w:rsidR="001B0143" w:rsidRDefault="001B0143" w:rsidP="001B0143">
      <w:pPr>
        <w:pStyle w:val="Lijstalinea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4100020 parkeergarage Kazerneplein</w:t>
      </w:r>
    </w:p>
    <w:p w14:paraId="46406958" w14:textId="77777777" w:rsidR="001B0143" w:rsidRDefault="001B0143" w:rsidP="001B0143">
      <w:pPr>
        <w:pStyle w:val="Lijstalinea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5200010 Herman de Ruyterstraat 30 – school</w:t>
      </w:r>
    </w:p>
    <w:p w14:paraId="301640B8" w14:textId="77777777" w:rsidR="001B0143" w:rsidRDefault="001B0143" w:rsidP="001B0143">
      <w:pPr>
        <w:pStyle w:val="Lijstalinea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 xml:space="preserve">5200040 Van </w:t>
      </w:r>
      <w:proofErr w:type="spellStart"/>
      <w:r>
        <w:rPr>
          <w:rFonts w:eastAsia="Times New Roman"/>
        </w:rPr>
        <w:t>neercasselstraat</w:t>
      </w:r>
      <w:proofErr w:type="spellEnd"/>
      <w:r>
        <w:rPr>
          <w:rFonts w:eastAsia="Times New Roman"/>
        </w:rPr>
        <w:t xml:space="preserve"> 2 – voormalige school – leegstand</w:t>
      </w:r>
    </w:p>
    <w:p w14:paraId="60BD8DF6" w14:textId="77777777" w:rsidR="001B0143" w:rsidRDefault="001B0143" w:rsidP="001B0143">
      <w:pPr>
        <w:pStyle w:val="Lijstalinea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 xml:space="preserve">5200050 Top </w:t>
      </w:r>
      <w:proofErr w:type="spellStart"/>
      <w:r>
        <w:rPr>
          <w:rFonts w:eastAsia="Times New Roman"/>
        </w:rPr>
        <w:t>Naefstraat</w:t>
      </w:r>
      <w:proofErr w:type="spellEnd"/>
      <w:r>
        <w:rPr>
          <w:rFonts w:eastAsia="Times New Roman"/>
        </w:rPr>
        <w:t xml:space="preserve"> 28 - school</w:t>
      </w:r>
    </w:p>
    <w:p w14:paraId="62FBFC45" w14:textId="77777777" w:rsidR="001B0143" w:rsidRDefault="001B0143" w:rsidP="001B0143">
      <w:pPr>
        <w:pStyle w:val="Lijstalinea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 xml:space="preserve">5200060 Lange Slagenstraat </w:t>
      </w:r>
      <w:proofErr w:type="gramStart"/>
      <w:r>
        <w:rPr>
          <w:rFonts w:eastAsia="Times New Roman"/>
        </w:rPr>
        <w:t>–  voormalige</w:t>
      </w:r>
      <w:proofErr w:type="gramEnd"/>
      <w:r>
        <w:rPr>
          <w:rFonts w:eastAsia="Times New Roman"/>
        </w:rPr>
        <w:t xml:space="preserve"> school – leegstand</w:t>
      </w:r>
    </w:p>
    <w:p w14:paraId="7809BE1A" w14:textId="77777777" w:rsidR="001B0143" w:rsidRDefault="001B0143" w:rsidP="001B0143">
      <w:pPr>
        <w:pStyle w:val="Lijstalinea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5200070 Dokter Hiemstralaan 24 - voormalige school – leegstand</w:t>
      </w:r>
    </w:p>
    <w:p w14:paraId="28CEDFE3" w14:textId="77777777" w:rsidR="001B0143" w:rsidRDefault="001B0143" w:rsidP="001B0143">
      <w:pPr>
        <w:pStyle w:val="Lijstalinea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 xml:space="preserve">5200090 </w:t>
      </w:r>
      <w:proofErr w:type="spellStart"/>
      <w:r>
        <w:rPr>
          <w:rFonts w:eastAsia="Times New Roman"/>
        </w:rPr>
        <w:t>Merdedekanaal</w:t>
      </w:r>
      <w:proofErr w:type="spellEnd"/>
      <w:r>
        <w:rPr>
          <w:rFonts w:eastAsia="Times New Roman"/>
        </w:rPr>
        <w:t xml:space="preserve"> 8a - school</w:t>
      </w:r>
    </w:p>
    <w:p w14:paraId="236FC56F" w14:textId="77777777" w:rsidR="001B0143" w:rsidRDefault="001B0143" w:rsidP="001B0143">
      <w:pPr>
        <w:pStyle w:val="Lijstalinea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6100010 Gasthuisstraat – boekhandel</w:t>
      </w:r>
    </w:p>
    <w:p w14:paraId="11F5EF1F" w14:textId="77777777" w:rsidR="001B0143" w:rsidRDefault="001B0143" w:rsidP="001B0143">
      <w:pPr>
        <w:pStyle w:val="Lijstalinea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6100140 Laboratorium</w:t>
      </w:r>
    </w:p>
    <w:p w14:paraId="22E329CB" w14:textId="77777777" w:rsidR="001B0143" w:rsidRDefault="001B0143" w:rsidP="001B0143">
      <w:pPr>
        <w:pStyle w:val="Lijstalinea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6100170 Vijfde uitgang 1/3</w:t>
      </w:r>
    </w:p>
    <w:p w14:paraId="7FC706B1" w14:textId="77777777" w:rsidR="001B0143" w:rsidRDefault="001B0143" w:rsidP="001B0143">
      <w:pPr>
        <w:pStyle w:val="Lijstalinea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8100010 Begraafplaats Robbeweg</w:t>
      </w:r>
    </w:p>
    <w:p w14:paraId="1158AC1D" w14:textId="77777777" w:rsidR="001B0143" w:rsidRDefault="001B0143" w:rsidP="001B0143">
      <w:pPr>
        <w:pStyle w:val="Lijstalinea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8100020 Begraafplaats Dalem</w:t>
      </w:r>
    </w:p>
    <w:p w14:paraId="11CF9919" w14:textId="77777777" w:rsidR="001B0143" w:rsidRDefault="001B0143" w:rsidP="001B0143">
      <w:pPr>
        <w:pStyle w:val="Lijstalinea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8100040 Joodse begraafplaats Robbeweg</w:t>
      </w:r>
    </w:p>
    <w:p w14:paraId="64310F46" w14:textId="77777777" w:rsidR="001B0143" w:rsidRDefault="001B0143" w:rsidP="001B0143">
      <w:pPr>
        <w:pStyle w:val="Lijstalinea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8300010 Stadhuis</w:t>
      </w:r>
    </w:p>
    <w:p w14:paraId="4923DD4D" w14:textId="77777777" w:rsidR="001B0143" w:rsidRDefault="001B0143" w:rsidP="001B0143">
      <w:pPr>
        <w:pStyle w:val="Lijstalinea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8500010 Bibliotheek</w:t>
      </w:r>
    </w:p>
    <w:p w14:paraId="7FEDA9E3" w14:textId="77777777" w:rsidR="001B0143" w:rsidRDefault="001B0143" w:rsidP="001B0143">
      <w:pPr>
        <w:pStyle w:val="Lijstalinea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 xml:space="preserve">8500020 Grote </w:t>
      </w:r>
      <w:proofErr w:type="spellStart"/>
      <w:r>
        <w:rPr>
          <w:rFonts w:eastAsia="Times New Roman"/>
        </w:rPr>
        <w:t>Haarsekade</w:t>
      </w:r>
      <w:proofErr w:type="spellEnd"/>
      <w:r>
        <w:rPr>
          <w:rFonts w:eastAsia="Times New Roman"/>
        </w:rPr>
        <w:t xml:space="preserve"> 120 – Centraal Punt</w:t>
      </w:r>
    </w:p>
    <w:p w14:paraId="5B9B5E47" w14:textId="77777777" w:rsidR="001B0143" w:rsidRDefault="001B0143" w:rsidP="001B0143">
      <w:pPr>
        <w:pStyle w:val="Lijstalinea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 xml:space="preserve">8500040 </w:t>
      </w:r>
      <w:proofErr w:type="spellStart"/>
      <w:r>
        <w:rPr>
          <w:rFonts w:eastAsia="Times New Roman"/>
        </w:rPr>
        <w:t>Dr</w:t>
      </w:r>
      <w:proofErr w:type="spellEnd"/>
      <w:r>
        <w:rPr>
          <w:rFonts w:eastAsia="Times New Roman"/>
        </w:rPr>
        <w:t xml:space="preserve"> Hiemstralaan 77 – school</w:t>
      </w:r>
    </w:p>
    <w:p w14:paraId="727CAA86" w14:textId="77777777" w:rsidR="001B0143" w:rsidRDefault="001B0143" w:rsidP="001B0143">
      <w:pPr>
        <w:pStyle w:val="Lijstalinea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8600060 Voermanstraat 2</w:t>
      </w:r>
    </w:p>
    <w:p w14:paraId="33A6C3A0" w14:textId="77777777" w:rsidR="001B0143" w:rsidRDefault="001B0143" w:rsidP="001B0143">
      <w:pPr>
        <w:pStyle w:val="Lijstalinea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8600070 Korenbeurs 3/5 – theater t pand</w:t>
      </w:r>
    </w:p>
    <w:p w14:paraId="1FABAF2A" w14:textId="77777777" w:rsidR="001B0143" w:rsidRDefault="001B0143" w:rsidP="001B0143">
      <w:pPr>
        <w:pStyle w:val="Lijstalinea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8700010 Hoefslag – sporthal</w:t>
      </w:r>
    </w:p>
    <w:p w14:paraId="186B902A" w14:textId="77777777" w:rsidR="001B0143" w:rsidRDefault="001B0143" w:rsidP="001B0143">
      <w:pPr>
        <w:pStyle w:val="Lijstalinea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8700020 Oosterbliek – sporthal</w:t>
      </w:r>
    </w:p>
    <w:p w14:paraId="2BC3FF95" w14:textId="77777777" w:rsidR="00C76633" w:rsidRDefault="00C76633"/>
    <w:sectPr w:rsidR="00C766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07BFB"/>
    <w:multiLevelType w:val="hybridMultilevel"/>
    <w:tmpl w:val="22706580"/>
    <w:lvl w:ilvl="0" w:tplc="F954C77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098419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EFD"/>
    <w:rsid w:val="001B0143"/>
    <w:rsid w:val="0027566A"/>
    <w:rsid w:val="00307EFD"/>
    <w:rsid w:val="004406D0"/>
    <w:rsid w:val="00C76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C179A"/>
  <w15:chartTrackingRefBased/>
  <w15:docId w15:val="{8A47931B-742A-43BE-BECC-60CA858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B0143"/>
    <w:pPr>
      <w:spacing w:after="0" w:line="240" w:lineRule="auto"/>
    </w:pPr>
    <w:rPr>
      <w:rFonts w:ascii="Calibri" w:hAnsi="Calibri" w:cs="Calibr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1B0143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1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05F6F9E94E6842B4104BA69337CD80" ma:contentTypeVersion="22" ma:contentTypeDescription="Een nieuw document maken." ma:contentTypeScope="" ma:versionID="c09cd9383129a5a9c42936f162316737">
  <xsd:schema xmlns:xsd="http://www.w3.org/2001/XMLSchema" xmlns:xs="http://www.w3.org/2001/XMLSchema" xmlns:p="http://schemas.microsoft.com/office/2006/metadata/properties" xmlns:ns2="f35f21be-5b1a-4867-bfb7-6d00ec72c572" xmlns:ns3="482a3803-f25c-4e76-a1a8-1c73fecdc3e9" targetNamespace="http://schemas.microsoft.com/office/2006/metadata/properties" ma:root="true" ma:fieldsID="e02a6219b423f8fdcf743b99e13349fd" ns2:_="" ns3:_="">
    <xsd:import namespace="f35f21be-5b1a-4867-bfb7-6d00ec72c572"/>
    <xsd:import namespace="482a3803-f25c-4e76-a1a8-1c73fecdc3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Archiveren" minOccurs="0"/>
                <xsd:element ref="ns2:Sector" minOccurs="0"/>
                <xsd:element ref="ns2:Dienst" minOccurs="0"/>
                <xsd:element ref="ns2:Toelichting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Product" minOccurs="0"/>
                <xsd:element ref="ns2:Gearchiveerd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5f21be-5b1a-4867-bfb7-6d00ec72c5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Archiveren" ma:index="10" nillable="true" ma:displayName="Archiveren" ma:format="RadioButtons" ma:internalName="Archiveren">
      <xsd:simpleType>
        <xsd:restriction base="dms:Choice">
          <xsd:enumeration value="Ja"/>
          <xsd:enumeration value="Nee"/>
        </xsd:restriction>
      </xsd:simpleType>
    </xsd:element>
    <xsd:element name="Sector" ma:index="11" nillable="true" ma:displayName="Sector" ma:internalName="Sector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ebiedsontwikkeling"/>
                        <xsd:enumeration value="Gezondheidszorg"/>
                        <xsd:enumeration value="Industrie"/>
                        <xsd:enumeration value="Infrastructuur"/>
                        <xsd:enumeration value="Kantoren"/>
                        <xsd:enumeration value="Leisure (sport recreatie en cultuur)"/>
                        <xsd:enumeration value="Onderwijs"/>
                        <xsd:enumeration value="Retail"/>
                        <xsd:enumeration value="Woningbouw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Dienst" ma:index="12" nillable="true" ma:displayName="Dienst" ma:internalName="Diens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en &amp; Contracteren"/>
                        <xsd:enumeration value="Aankoopkeuringen &amp; Standopnames"/>
                        <xsd:enumeration value="Bouwkostenmanagement"/>
                        <xsd:enumeration value="Conceptontwikkeling"/>
                        <xsd:enumeration value="Directievoering &amp; toezicht"/>
                        <xsd:enumeration value="Duurzame ontwikkeling"/>
                        <xsd:enumeration value="Huisvestingsadvies"/>
                        <xsd:enumeration value="Onderhoudsmanagement"/>
                        <xsd:enumeration value="Ontwerpmanagement"/>
                        <xsd:enumeration value="Projectmanagement"/>
                        <xsd:enumeration value="Risicomanagemen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Toelichting" ma:index="13" nillable="true" ma:displayName="Toelichting" ma:internalName="Toelichting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Product" ma:index="19" nillable="true" ma:displayName="Product" ma:internalName="Produc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C - Selectieleidraad"/>
                        <xsd:enumeration value="AC - Gunningsleidraad"/>
                        <xsd:enumeration value="AC - Aanbestedingsleidraad"/>
                        <xsd:enumeration value="AC - Samenwerkingsovereenkomst"/>
                        <xsd:enumeration value="AC - Dienstverleningsovereenkomst"/>
                        <xsd:enumeration value="AC - Aannemingsovereenkomst"/>
                        <xsd:enumeration value="AC - Coördinatieovereenkomst"/>
                        <xsd:enumeration value="AC - Overig"/>
                        <xsd:enumeration value="BK - Inschrijfstaat"/>
                        <xsd:enumeration value="BK - Haalbaarheidsraming"/>
                        <xsd:enumeration value="BK - VO raming"/>
                        <xsd:enumeration value="BK - DO raming"/>
                        <xsd:enumeration value="BK - Besteksraming"/>
                        <xsd:enumeration value="BK - BOQ (Bill of Quantities)"/>
                        <xsd:enumeration value="BK - ABK planning"/>
                        <xsd:enumeration value="BK - Beoordeling"/>
                        <xsd:enumeration value="BK - Overig"/>
                        <xsd:enumeration value="HV - Strategisch Huisvestingsplan"/>
                        <xsd:enumeration value="HV - Programma van Eisen (Ruimtelijk, Functioneel)"/>
                        <xsd:enumeration value="HV - Programma van Eisen (Technisch)"/>
                        <xsd:enumeration value="HV - Ruimtematrix"/>
                        <xsd:enumeration value="HV - Relatieschema"/>
                        <xsd:enumeration value="HV - Haalbaarheidsstudie"/>
                        <xsd:enumeration value="HV - Visiedocument"/>
                        <xsd:enumeration value="HV - Overig"/>
                        <xsd:enumeration value="PM - Fasedocument"/>
                        <xsd:enumeration value="PM - Planning"/>
                        <xsd:enumeration value="PM - Risico analyse "/>
                        <xsd:enumeration value="PM - Plan van Aanpak"/>
                        <xsd:enumeration value="PM - Budgetbewaking"/>
                        <xsd:enumeration value="PM - Intentieovereenkomst"/>
                        <xsd:enumeration value="PM - Project evaluatie"/>
                        <xsd:enumeration value="PM - Beheer en onderhoudsplan"/>
                        <xsd:enumeration value="PM - Businesscase"/>
                        <xsd:enumeration value="PM - Procesverbaal van oplevering"/>
                        <xsd:enumeration value="PM - Overi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Gearchiveerd" ma:index="20" nillable="true" ma:displayName="Gearchiveerd" ma:format="RadioButtons" ma:internalName="Gearchiveerd">
      <xsd:simpleType>
        <xsd:restriction base="dms:Choice">
          <xsd:enumeration value="Ja"/>
          <xsd:enumeration value="Nee"/>
        </xsd:restriction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6" nillable="true" ma:taxonomy="true" ma:internalName="lcf76f155ced4ddcb4097134ff3c332f" ma:taxonomyFieldName="MediaServiceImageTags" ma:displayName="Afbeeldingtags" ma:readOnly="false" ma:fieldId="{5cf76f15-5ced-4ddc-b409-7134ff3c332f}" ma:taxonomyMulti="true" ma:sspId="09cc11a6-034c-4ca2-8644-c4f22e99a0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2a3803-f25c-4e76-a1a8-1c73fecdc3e9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1fffad9a-5feb-4e97-95ab-b09b907b6353}" ma:internalName="TaxCatchAll" ma:showField="CatchAllData" ma:web="482a3803-f25c-4e76-a1a8-1c73fecdc3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duct xmlns="f35f21be-5b1a-4867-bfb7-6d00ec72c572" xsi:nil="true"/>
    <Gearchiveerd xmlns="f35f21be-5b1a-4867-bfb7-6d00ec72c572" xsi:nil="true"/>
    <Dienst xmlns="f35f21be-5b1a-4867-bfb7-6d00ec72c572" xsi:nil="true"/>
    <TaxCatchAll xmlns="482a3803-f25c-4e76-a1a8-1c73fecdc3e9" xsi:nil="true"/>
    <Archiveren xmlns="f35f21be-5b1a-4867-bfb7-6d00ec72c572" xsi:nil="true"/>
    <Sector xmlns="f35f21be-5b1a-4867-bfb7-6d00ec72c572" xsi:nil="true"/>
    <lcf76f155ced4ddcb4097134ff3c332f xmlns="f35f21be-5b1a-4867-bfb7-6d00ec72c572">
      <Terms xmlns="http://schemas.microsoft.com/office/infopath/2007/PartnerControls"/>
    </lcf76f155ced4ddcb4097134ff3c332f>
    <Toelichting xmlns="f35f21be-5b1a-4867-bfb7-6d00ec72c572" xsi:nil="true"/>
  </documentManagement>
</p:properties>
</file>

<file path=customXml/itemProps1.xml><?xml version="1.0" encoding="utf-8"?>
<ds:datastoreItem xmlns:ds="http://schemas.openxmlformats.org/officeDocument/2006/customXml" ds:itemID="{5BE944B2-24CC-452E-85E7-0D771243E5FE}"/>
</file>

<file path=customXml/itemProps2.xml><?xml version="1.0" encoding="utf-8"?>
<ds:datastoreItem xmlns:ds="http://schemas.openxmlformats.org/officeDocument/2006/customXml" ds:itemID="{6D9ACBFA-CAB6-4B1F-92F4-C0717ECD5D68}"/>
</file>

<file path=customXml/itemProps3.xml><?xml version="1.0" encoding="utf-8"?>
<ds:datastoreItem xmlns:ds="http://schemas.openxmlformats.org/officeDocument/2006/customXml" ds:itemID="{406CCC76-1E16-4327-8A06-9EF46C795F4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835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Oosterling | 4Building</dc:creator>
  <cp:keywords/>
  <dc:description/>
  <cp:lastModifiedBy>Steven Oosterling | 4Building</cp:lastModifiedBy>
  <cp:revision>2</cp:revision>
  <dcterms:created xsi:type="dcterms:W3CDTF">2022-06-17T09:19:00Z</dcterms:created>
  <dcterms:modified xsi:type="dcterms:W3CDTF">2022-06-17T09:19:00Z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0x010100BB05F6F9E94E6842B4104BA69337CD80</vt:lpwstr>
  </property>
  <property fmtid="{D5CDD505-2E9C-101B-9397-08002B2CF9AE}" pid="3" name="MediaServiceImageTags">
    <vt:lpwstr/>
  </property>
</Properties>
</file>